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68EC" w14:textId="77777777" w:rsidR="00E01973" w:rsidRDefault="00E01973" w:rsidP="00E01973">
      <w:pPr>
        <w:jc w:val="center"/>
      </w:pPr>
      <w:r>
        <w:t>EXIRA CITY COUNCIL MEETING</w:t>
      </w:r>
    </w:p>
    <w:p w14:paraId="27B9087E" w14:textId="77777777" w:rsidR="00E01973" w:rsidRDefault="00E01973" w:rsidP="00E01973">
      <w:pPr>
        <w:jc w:val="center"/>
      </w:pPr>
      <w:r>
        <w:t>108 E WASHINGTON ST. – CITY HALL</w:t>
      </w:r>
    </w:p>
    <w:p w14:paraId="00878CB0" w14:textId="17A06101" w:rsidR="00E01973" w:rsidRDefault="00E01973" w:rsidP="00E01973">
      <w:pPr>
        <w:jc w:val="center"/>
      </w:pPr>
      <w:r>
        <w:t>MONDAY, FEBRUARY 17, 2020</w:t>
      </w:r>
    </w:p>
    <w:p w14:paraId="6B2CF747" w14:textId="144965AC" w:rsidR="00E01973" w:rsidRDefault="00E01973" w:rsidP="00E01973">
      <w:pPr>
        <w:jc w:val="center"/>
      </w:pPr>
      <w:r>
        <w:t>6:00 PM</w:t>
      </w:r>
    </w:p>
    <w:p w14:paraId="3717599A" w14:textId="5FBF9F7D" w:rsidR="00E01973" w:rsidRDefault="00E01973" w:rsidP="00E01973">
      <w:r>
        <w:t>The Exira City Council met for a special meeting on Monday, February 17. Present were Mayor Mike Huegerich, Council members Clark Borkowski, Dwight Jessen, Robert Sorensen, Courtney Peppers; Mark Paulsen was absent.</w:t>
      </w:r>
    </w:p>
    <w:p w14:paraId="15D5433D" w14:textId="07A5DFA4" w:rsidR="00E01973" w:rsidRDefault="00E01973" w:rsidP="00E01973">
      <w:r>
        <w:t>Mayor Huegerich called the meeting to order at 6:02 PM.</w:t>
      </w:r>
    </w:p>
    <w:p w14:paraId="318129EB" w14:textId="4C69D267" w:rsidR="00E01973" w:rsidRDefault="00E01973" w:rsidP="00E01973">
      <w:r>
        <w:t>A motion made by Peppers, second by Borkowski, to approve the agenda. All voted aye, motion passed.</w:t>
      </w:r>
    </w:p>
    <w:p w14:paraId="7EB3C002" w14:textId="77777777" w:rsidR="00E01973" w:rsidRDefault="00E01973" w:rsidP="00E01973">
      <w:r>
        <w:t>Public Input: No one present.</w:t>
      </w:r>
    </w:p>
    <w:p w14:paraId="3A320632" w14:textId="77777777" w:rsidR="00E01973" w:rsidRDefault="00E01973" w:rsidP="00E01973">
      <w:r>
        <w:t>OLD BUSINESS:</w:t>
      </w:r>
    </w:p>
    <w:p w14:paraId="2C2479B7" w14:textId="7E16D96F" w:rsidR="00E01973" w:rsidRDefault="00E01973" w:rsidP="00E01973">
      <w:r>
        <w:t>A motion made by Sorensen, second by Jessen, to approve the purchase of the</w:t>
      </w:r>
      <w:r w:rsidR="00B66C97">
        <w:t xml:space="preserve"> 2002 Tymco Regen street sweeper for $25,000.00</w:t>
      </w:r>
    </w:p>
    <w:p w14:paraId="202D46C2" w14:textId="2013B646" w:rsidR="00B66C97" w:rsidRDefault="00B66C97" w:rsidP="00E01973">
      <w:r>
        <w:t>Borkowski made a motion for the temporary 28D Agreement for the interchange of the City Clerk with the City of Elk Horn, motion died for lack of second.</w:t>
      </w:r>
    </w:p>
    <w:p w14:paraId="5013AA97" w14:textId="3CD9DF0E" w:rsidR="00E01973" w:rsidRDefault="00B66C97" w:rsidP="00E01973">
      <w:r>
        <w:t>A motion made by Sorensen, second by Jessen, to approve Resolution 20-02 Proposed Fiscal Year 2021 City Property Tax Levy. Roll Call: Sorensen – aye, Pepp</w:t>
      </w:r>
      <w:bookmarkStart w:id="0" w:name="_GoBack"/>
      <w:bookmarkEnd w:id="0"/>
      <w:r>
        <w:t>ers – aye, Borkowski – aye, Jessen – aye</w:t>
      </w:r>
      <w:r w:rsidR="006F5518">
        <w:t>, Paulsen – absent</w:t>
      </w:r>
      <w:r>
        <w:t xml:space="preserve">. Resolution passed. </w:t>
      </w:r>
    </w:p>
    <w:p w14:paraId="5F9BFC6C" w14:textId="1AE9088D" w:rsidR="00B66C97" w:rsidRDefault="00B66C97" w:rsidP="00E01973">
      <w:r>
        <w:t>New Business:</w:t>
      </w:r>
    </w:p>
    <w:p w14:paraId="4A402107" w14:textId="72D37E64" w:rsidR="00B66C97" w:rsidRDefault="00B66C97" w:rsidP="00E01973">
      <w:r>
        <w:t>The Council discussed a resident’s request for a ramp to be placed on the corner of Hilsabeck Apartments.</w:t>
      </w:r>
    </w:p>
    <w:p w14:paraId="1D84405E" w14:textId="5E4DC874" w:rsidR="00E01973" w:rsidRDefault="00B66C97" w:rsidP="00E01973">
      <w:r>
        <w:t>The Council discussed nuisance abatement projects for this upcoming spring.</w:t>
      </w:r>
    </w:p>
    <w:p w14:paraId="690FFF2D" w14:textId="194A7706" w:rsidR="00B66C97" w:rsidRDefault="00B66C97" w:rsidP="00E01973">
      <w:r>
        <w:t>A motion made by Sorensen, second by Peppers, to adjourn at 7:02 PM.</w:t>
      </w:r>
    </w:p>
    <w:p w14:paraId="58C4F3AD" w14:textId="16C50D2A" w:rsidR="00B66C97" w:rsidRDefault="00B66C97" w:rsidP="00E01973"/>
    <w:p w14:paraId="2096CB84" w14:textId="756FB652" w:rsidR="00B66C97" w:rsidRDefault="00B66C97" w:rsidP="00E01973">
      <w:r>
        <w:t>Mayor Mike Huegerich</w:t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p w14:paraId="0F890F35" w14:textId="77777777" w:rsidR="009F2AC1" w:rsidRDefault="009F2AC1"/>
    <w:sectPr w:rsidR="009F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73"/>
    <w:rsid w:val="006F5518"/>
    <w:rsid w:val="009F2AC1"/>
    <w:rsid w:val="00B66C97"/>
    <w:rsid w:val="00E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A8D6"/>
  <w15:chartTrackingRefBased/>
  <w15:docId w15:val="{12CC69A2-6439-4E4A-AB53-944B4258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2</cp:revision>
  <cp:lastPrinted>2020-02-18T17:27:00Z</cp:lastPrinted>
  <dcterms:created xsi:type="dcterms:W3CDTF">2020-02-18T14:55:00Z</dcterms:created>
  <dcterms:modified xsi:type="dcterms:W3CDTF">2020-02-18T17:27:00Z</dcterms:modified>
</cp:coreProperties>
</file>